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7A" w:rsidRPr="0028527A" w:rsidRDefault="00242113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ЧАСТНОЕ </w:t>
      </w:r>
      <w:r w:rsidR="0028527A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ОБРАЗОВАТЕЛЬНОЕ УЧРЕЖДЕНИЕ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ДЕТСКИЙ САД </w:t>
      </w:r>
      <w:r w:rsidR="00242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bookmarkEnd w:id="0"/>
      <w:r w:rsidR="001D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ФЭСТ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24E4F" w:rsidRDefault="00D24E4F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педагога дополнительного образования </w:t>
      </w:r>
    </w:p>
    <w:p w:rsidR="0028527A" w:rsidRPr="0028527A" w:rsidRDefault="00EF37A5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Карабиной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Юлии Сергеевны</w:t>
      </w:r>
    </w:p>
    <w:p w:rsidR="00D24E4F" w:rsidRDefault="00D24E4F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27A" w:rsidRPr="0028527A" w:rsidRDefault="00EF37A5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Кострома 2018</w:t>
      </w:r>
    </w:p>
    <w:p w:rsidR="001D00E4" w:rsidRDefault="001D00E4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28527A" w:rsidRPr="0028527A" w:rsidRDefault="0028527A" w:rsidP="002975B9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описывает </w:t>
      </w:r>
      <w:r w:rsidR="00EF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EF37A5" w:rsidRPr="00EF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омплексные развивающие занятия для детей 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 </w:t>
      </w:r>
      <w:r w:rsidR="00EF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F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B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в процессе непосредственной образовательной деятельности в </w:t>
      </w:r>
      <w:r w:rsidR="0029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младшей 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29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</w:t>
      </w:r>
      <w:r w:rsidR="00D24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подгруппам) 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 дополнительного образования</w:t>
      </w:r>
      <w:r w:rsidR="00297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раза 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неделю </w:t>
      </w:r>
      <w:r w:rsidR="00BC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F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</w:t>
      </w:r>
      <w:r w:rsidR="00EF3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="00BC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7A5" w:rsidRDefault="0028527A" w:rsidP="00EF3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</w:t>
      </w:r>
    </w:p>
    <w:p w:rsidR="0028527A" w:rsidRPr="005725D5" w:rsidRDefault="0028527A" w:rsidP="00EB4F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57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Программа составлена с учётом реализации интеграции </w:t>
      </w:r>
      <w:r w:rsidR="00EF37A5" w:rsidRPr="0057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5725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бразовательных областей</w:t>
      </w:r>
      <w:r w:rsidRPr="005725D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:</w:t>
      </w:r>
    </w:p>
    <w:p w:rsidR="00BC7FF4" w:rsidRPr="0028527A" w:rsidRDefault="00BC7FF4" w:rsidP="00EB4F7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</w:p>
    <w:p w:rsidR="0028527A" w:rsidRPr="0028527A" w:rsidRDefault="0028527A" w:rsidP="0028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«Физическое развитие»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мелкой </w:t>
      </w:r>
      <w:r w:rsidR="00EB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моторики: массажные мячики, пальчиковые игры, шнуровки, работа с крупой и мелкими предметами, развитие</w:t>
      </w:r>
      <w:r w:rsidR="001D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</w:t>
      </w:r>
      <w:r w:rsidR="00EB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физкультминутки, </w:t>
      </w:r>
      <w:r w:rsidR="001D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ритмика</w:t>
      </w:r>
      <w:r w:rsidR="00EB4F7C" w:rsidRPr="00EB4F7C">
        <w:rPr>
          <w:rFonts w:ascii="Times New Roman" w:hAnsi="Times New Roman" w:cs="Times New Roman"/>
          <w:sz w:val="28"/>
          <w:szCs w:val="28"/>
        </w:rPr>
        <w:t xml:space="preserve"> </w:t>
      </w:r>
      <w:r w:rsidR="00EB4F7C">
        <w:rPr>
          <w:rFonts w:ascii="Times New Roman" w:hAnsi="Times New Roman" w:cs="Times New Roman"/>
          <w:sz w:val="28"/>
          <w:szCs w:val="28"/>
        </w:rPr>
        <w:t>(на основе программы музыкально-ритмического воспитания детей 2-3 лет Железновой)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8527A" w:rsidRPr="0028527A" w:rsidRDefault="0028527A" w:rsidP="00285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C7F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Художественно-эстетическое, т</w:t>
      </w:r>
      <w:r w:rsidR="001D00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ворческое</w:t>
      </w: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развитие»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на развитие графических нав</w:t>
      </w:r>
      <w:r w:rsidR="00EB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ыков, создание сюжетных поделок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«Речевое развитие»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0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речевого дыхания, артикуляционного аппарата, расширение знаний и представлений об окружающем мире, расширение пассивного словаря, освоение активного словаря.</w:t>
      </w:r>
    </w:p>
    <w:p w:rsidR="001D00E4" w:rsidRPr="001D00E4" w:rsidRDefault="001D00E4" w:rsidP="0028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«Сенсорное развитие» </w:t>
      </w:r>
      <w:r w:rsidRPr="001D0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1D00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витие зрительного, слухового, тактильного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восприятия</w:t>
      </w:r>
      <w:r w:rsidR="00EB4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формирование знаний и представлений об основных сенсорных эталонах (величина, форма, цвет) и признаках предметов окружающего мира.</w:t>
      </w:r>
    </w:p>
    <w:p w:rsidR="00EB4F7C" w:rsidRDefault="0028527A" w:rsidP="00EB4F7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«Познавательное развитие»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психических процессов: внимание, восприятие, память, мышление, </w:t>
      </w:r>
      <w:r w:rsidR="00EA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воображение, </w:t>
      </w:r>
      <w:r w:rsidR="00EB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пространственная ориентировка; формирование элементарных математических представлений </w:t>
      </w:r>
      <w:r w:rsidR="00EB4F7C">
        <w:rPr>
          <w:rFonts w:ascii="Times New Roman" w:hAnsi="Times New Roman" w:cs="Times New Roman"/>
          <w:sz w:val="28"/>
          <w:szCs w:val="28"/>
        </w:rPr>
        <w:t>(цифры, счет, сравнение больше – меньше).</w:t>
      </w:r>
      <w:proofErr w:type="gramEnd"/>
    </w:p>
    <w:p w:rsidR="00D24E4F" w:rsidRDefault="0028527A" w:rsidP="00D24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EB4F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игровой деятельности</w:t>
      </w: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B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интерактивно-игровой форме, с персонажами и логически простроенным сюжетом.</w:t>
      </w:r>
    </w:p>
    <w:p w:rsidR="00D24E4F" w:rsidRDefault="00D24E4F" w:rsidP="00D24E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27A" w:rsidRPr="0028527A" w:rsidRDefault="0028527A" w:rsidP="00D24E4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взаимодействия с участниками образовательного процесса:</w:t>
      </w:r>
    </w:p>
    <w:p w:rsidR="0028527A" w:rsidRPr="00D24E4F" w:rsidRDefault="00D24E4F" w:rsidP="0028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8527A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включение родителей в образовательный 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Важной частью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комплексному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дошкольников: проведение открытых занятий, выступление на родительском собрании, индивидуальные консультации.</w:t>
      </w:r>
    </w:p>
    <w:p w:rsidR="0028527A" w:rsidRPr="0028527A" w:rsidRDefault="00D24E4F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="0028527A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единство форм содержания образования детей через партнерское взаимодействие всех специалистов ДОУ.</w:t>
      </w:r>
    </w:p>
    <w:p w:rsidR="002975B9" w:rsidRDefault="002975B9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Словесные методы и приемы: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Беседа. Цель - вызвать интерес, оживить в памяти ранее воспринятый образ, выявить знания ребенка, объяснить, что и как он будет делать. Беседа  краткая и эмоциональная. В беседе используются вопросы - наводящие, уточняющие, обобщающие.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Художественное слово: сказка-история, рассказанная от лица персонажа или взрослого, стихотворение, загадка, песн</w:t>
      </w:r>
      <w:r w:rsidR="00BC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BC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="00BC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пословицы, поговорки.</w:t>
      </w:r>
      <w:proofErr w:type="gramEnd"/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Словесная инструкция (</w:t>
      </w:r>
      <w:proofErr w:type="spell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монологовая</w:t>
      </w:r>
      <w:proofErr w:type="spell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диалоговая форма) сопровождает наглядный показ способов и приемов деятельности. Ребенок может повторить этапы работы, рассказанные взрослым, это позволяет тренировать память, внимание, формирует умение четко планировать этапы своей деятельности.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Советы взрослого, используемые в ходе работы, не превращаются в давление, лишь носят характер наметки, подсказки ребенку.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Поощрение - мощное средство мотивации на любом этапе деятельности, которое лучше воспринимается детьми, если звучит из уст игрового персонажа, сразу дается совет, как следует исправить ситуацию, оказывается действенная помощь.</w:t>
      </w:r>
    </w:p>
    <w:p w:rsidR="00EA21EE" w:rsidRDefault="00EA21EE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Наглядные методы и приемы:</w:t>
      </w:r>
    </w:p>
    <w:p w:rsidR="00EA21EE" w:rsidRDefault="0028527A" w:rsidP="0028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Дидактически</w:t>
      </w:r>
      <w:r w:rsidR="00BC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наглядный материал, тематические иллюстрации, карточки, лото.</w:t>
      </w:r>
    </w:p>
    <w:p w:rsidR="0028527A" w:rsidRDefault="0028527A" w:rsidP="00BC7F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Показ отдельных этапов выполнения работы в сочетании с речевой инструкцией и опорой на </w:t>
      </w:r>
      <w:r w:rsidR="00EA2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C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образца помогает ребенку увидеть результат. </w:t>
      </w:r>
    </w:p>
    <w:p w:rsidR="00BC7FF4" w:rsidRPr="0028527A" w:rsidRDefault="00BC7FF4" w:rsidP="00BC7FF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методы: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Игровые приемы (появление персонажей, просьба о помощи от их имени, развитие игрового сюжета, анализ детск</w:t>
      </w:r>
      <w:r w:rsidR="00BC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имени персонажа) используются с целью создания игровой мотивации, уточнения задания, поощрений и формирования умения давать оценку готовым работам.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Пальчиковая гимнастика (упражнения, игры с пальчиками) может быть направлена на развитие тонкой моторики кисти и пальцев рук, на выработку их координации и взаимодействия, на развитие гибкости суставов, а в иных случаях на снятие напряжения и мышечной релаксации. Художественный текст, сопровождающий движения пальцев, соответствует сюжету занятия. Пальчиковая гимнастика </w:t>
      </w:r>
      <w:r w:rsidR="00BC7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занятий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содержание ее зависит от конкретных целей.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Упражнения помогают овладеть разнообразными способами и приемами деятельности.</w:t>
      </w:r>
    </w:p>
    <w:p w:rsidR="0028527A" w:rsidRPr="0028527A" w:rsidRDefault="0028527A" w:rsidP="0028527A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Мотивация - побуждение к деятельности.</w:t>
      </w:r>
    </w:p>
    <w:p w:rsidR="00EA21EE" w:rsidRDefault="00EA21EE" w:rsidP="002852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3B5" w:rsidRPr="008053B5" w:rsidRDefault="008053B5" w:rsidP="00805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разви</w:t>
      </w:r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тия - социально-эмоциональная, познавательная и художественно-эстетическая сфера детей 2 – </w:t>
      </w:r>
      <w:r w:rsid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</w:t>
      </w:r>
    </w:p>
    <w:p w:rsidR="008053B5" w:rsidRDefault="008053B5" w:rsidP="00805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3B5" w:rsidRPr="008D4330" w:rsidRDefault="008053B5" w:rsidP="00805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4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Средства развития:  </w:t>
      </w:r>
    </w:p>
    <w:p w:rsidR="008053B5" w:rsidRPr="005725D5" w:rsidRDefault="008053B5" w:rsidP="005725D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игры: лото, </w:t>
      </w:r>
      <w:proofErr w:type="spellStart"/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вкладыши, муляжи, </w:t>
      </w:r>
      <w:r w:rsidR="008D4330"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другой познавательный демонстрационный материал.</w:t>
      </w:r>
    </w:p>
    <w:p w:rsidR="008053B5" w:rsidRPr="005725D5" w:rsidRDefault="008053B5" w:rsidP="005725D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речевым сопровождением: хороводы, марши, песенки, </w:t>
      </w:r>
      <w:proofErr w:type="spellStart"/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стишки, «ладушки» и «догонялки»; </w:t>
      </w:r>
      <w:proofErr w:type="gramEnd"/>
    </w:p>
    <w:p w:rsidR="008053B5" w:rsidRPr="005725D5" w:rsidRDefault="008053B5" w:rsidP="005725D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песком, крупой</w:t>
      </w:r>
      <w:r w:rsidR="008D4330"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водой</w:t>
      </w:r>
      <w:r w:rsidR="008D4330"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природным материалом</w:t>
      </w:r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053B5" w:rsidRPr="005725D5" w:rsidRDefault="008053B5" w:rsidP="005725D5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двигательно–активные паузы, подвижные игры и танцы</w:t>
      </w:r>
    </w:p>
    <w:p w:rsidR="008D4330" w:rsidRPr="008053B5" w:rsidRDefault="008D4330" w:rsidP="00805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7450"/>
      </w:tblGrid>
      <w:tr w:rsidR="008053B5" w:rsidRPr="008053B5" w:rsidTr="008053B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принципы</w:t>
            </w:r>
          </w:p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построения программы: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принцип развивающего обучения, принцип </w:t>
            </w:r>
            <w:proofErr w:type="spellStart"/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культуросообразности</w:t>
            </w:r>
            <w:proofErr w:type="spellEnd"/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принцип преемственности ступеней образования, принцип гуманно-личностного отношения к ребенку.</w:t>
            </w:r>
          </w:p>
        </w:tc>
      </w:tr>
      <w:tr w:rsidR="008053B5" w:rsidRPr="008053B5" w:rsidTr="008053B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4330" w:rsidRDefault="008D4330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организации</w:t>
            </w:r>
            <w:proofErr w:type="gramStart"/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непосредственная </w:t>
            </w:r>
            <w:hyperlink r:id="rId6" w:tooltip="Образовательная деятельность" w:history="1">
              <w:r w:rsidRPr="008053B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образовательная деятельность</w:t>
              </w:r>
            </w:hyperlink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занятия (групповые и подгрупповые), развлечения.</w:t>
            </w:r>
          </w:p>
        </w:tc>
      </w:tr>
      <w:tr w:rsidR="008053B5" w:rsidRPr="008053B5" w:rsidTr="008053B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D4330" w:rsidRDefault="008D4330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работы с родителями: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D433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консультации, родительское собрание, </w:t>
            </w:r>
            <w:r w:rsidR="008D4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открытые занятия</w:t>
            </w: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8D4330" w:rsidRDefault="008D4330" w:rsidP="00805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330" w:rsidRDefault="008D4330" w:rsidP="00805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3B5" w:rsidRDefault="008053B5" w:rsidP="00805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Связь с другими образовательными областями:</w:t>
      </w:r>
    </w:p>
    <w:p w:rsidR="008D4330" w:rsidRPr="008053B5" w:rsidRDefault="008D4330" w:rsidP="008053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6930"/>
      </w:tblGrid>
      <w:tr w:rsidR="008053B5" w:rsidRPr="008053B5" w:rsidTr="008053B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«Физическая культура»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физических каче</w:t>
            </w:r>
            <w:proofErr w:type="gramStart"/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ств дл</w:t>
            </w:r>
            <w:proofErr w:type="gramEnd"/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музыкально-ритмической деятельности, использование музыкальных произведений в качестве музыкального сопровождения различных видов детской деятельности и двигательной активности</w:t>
            </w:r>
          </w:p>
        </w:tc>
      </w:tr>
      <w:tr w:rsidR="008053B5" w:rsidRPr="008053B5" w:rsidTr="008053B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укрепление физического и психического здоровья детей, формирование представлений о здоровом образе жизни, релаксация.</w:t>
            </w:r>
          </w:p>
        </w:tc>
      </w:tr>
      <w:tr w:rsidR="008053B5" w:rsidRPr="008053B5" w:rsidTr="008053B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«Коммуникация»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свободного общения </w:t>
            </w:r>
            <w:proofErr w:type="gramStart"/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</w:t>
            </w:r>
            <w:proofErr w:type="gramEnd"/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взрослыми и детьми; развитие всех компонентов устной речи в театрализованной деятельности; практическое овладение воспитанниками нормами речи.</w:t>
            </w:r>
          </w:p>
        </w:tc>
      </w:tr>
      <w:tr w:rsidR="008053B5" w:rsidRPr="008053B5" w:rsidTr="008053B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«Познание»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расширение кругозора детей; сенсорное развитие, формирование целостной картины мира в сфере музыкального искусства, творчества</w:t>
            </w:r>
          </w:p>
        </w:tc>
      </w:tr>
      <w:tr w:rsidR="008053B5" w:rsidRPr="008053B5" w:rsidTr="008053B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«Социализация»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представлений о музыкальной культуре и </w:t>
            </w: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музыкальном искусстве; развитие игровой деятельности; формирование гендерной, семейной принадлежности</w:t>
            </w:r>
          </w:p>
        </w:tc>
      </w:tr>
      <w:tr w:rsidR="008053B5" w:rsidRPr="008053B5" w:rsidTr="008053B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«Художественное творчество»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детского творчества, приобщение к различным видам искусства. Формирование интереса к эстетической стороне окружающей действительности; развитие детского творчества.</w:t>
            </w:r>
          </w:p>
        </w:tc>
      </w:tr>
      <w:tr w:rsidR="008053B5" w:rsidRPr="008053B5" w:rsidTr="008053B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«Безопасность»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053B5" w:rsidRPr="008053B5" w:rsidRDefault="008053B5" w:rsidP="008053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53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основ безопасности собственной жизнедеятельности.</w:t>
            </w:r>
          </w:p>
        </w:tc>
      </w:tr>
    </w:tbl>
    <w:p w:rsidR="008D4330" w:rsidRDefault="008D4330" w:rsidP="008053B5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b/>
          <w:bCs/>
          <w:color w:val="000000"/>
          <w:bdr w:val="none" w:sz="0" w:space="0" w:color="auto" w:frame="1"/>
        </w:rPr>
      </w:pPr>
    </w:p>
    <w:p w:rsidR="008053B5" w:rsidRDefault="008053B5" w:rsidP="00D24E4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8D4330">
        <w:rPr>
          <w:b/>
          <w:color w:val="000000"/>
          <w:sz w:val="28"/>
          <w:szCs w:val="28"/>
        </w:rPr>
        <w:t>Структура игрового занятия.</w:t>
      </w:r>
    </w:p>
    <w:p w:rsidR="00D24E4F" w:rsidRPr="008D4330" w:rsidRDefault="00D24E4F" w:rsidP="00D24E4F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8053B5" w:rsidRDefault="008053B5" w:rsidP="005725D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D4330">
        <w:rPr>
          <w:color w:val="000000"/>
          <w:sz w:val="28"/>
          <w:szCs w:val="28"/>
        </w:rPr>
        <w:t xml:space="preserve">Занятия строятся в доступной и интересной для детей форме. Во время занятий дети сидят в кругу на ковре. Форма круга создает </w:t>
      </w:r>
      <w:r w:rsidR="008D4330" w:rsidRPr="008D4330">
        <w:rPr>
          <w:color w:val="000000"/>
          <w:sz w:val="28"/>
          <w:szCs w:val="28"/>
        </w:rPr>
        <w:t xml:space="preserve">ощущение целостности, </w:t>
      </w:r>
      <w:r w:rsidR="005725D5">
        <w:rPr>
          <w:color w:val="000000"/>
          <w:sz w:val="28"/>
          <w:szCs w:val="28"/>
        </w:rPr>
        <w:t xml:space="preserve">свободного общения </w:t>
      </w:r>
      <w:r w:rsidR="008D4330" w:rsidRPr="008D4330">
        <w:rPr>
          <w:color w:val="000000"/>
          <w:sz w:val="28"/>
          <w:szCs w:val="28"/>
        </w:rPr>
        <w:t xml:space="preserve">облегчает взаимопонимание </w:t>
      </w:r>
      <w:r w:rsidRPr="008D4330">
        <w:rPr>
          <w:color w:val="000000"/>
          <w:sz w:val="28"/>
          <w:szCs w:val="28"/>
        </w:rPr>
        <w:t>и взаимодействие детей.</w:t>
      </w:r>
    </w:p>
    <w:p w:rsidR="005725D5" w:rsidRDefault="005725D5" w:rsidP="005725D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занятия:</w:t>
      </w:r>
    </w:p>
    <w:p w:rsidR="005725D5" w:rsidRDefault="005725D5" w:rsidP="00C367F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мелкой моторики: пальчиковые игры и упражнения, массажные мячики.</w:t>
      </w:r>
      <w:r w:rsidR="00C367F6">
        <w:rPr>
          <w:color w:val="000000"/>
          <w:sz w:val="28"/>
          <w:szCs w:val="28"/>
        </w:rPr>
        <w:t xml:space="preserve"> </w:t>
      </w:r>
    </w:p>
    <w:p w:rsidR="005725D5" w:rsidRDefault="00C367F6" w:rsidP="00C367F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 новым персонажем и темой занятия. Вводные игры.</w:t>
      </w:r>
      <w:r w:rsidR="004B63C4">
        <w:rPr>
          <w:color w:val="000000"/>
          <w:sz w:val="28"/>
          <w:szCs w:val="28"/>
        </w:rPr>
        <w:t xml:space="preserve"> Создание положительного образа персонажа и эмоциональн</w:t>
      </w:r>
      <w:r w:rsidR="00CB70B3">
        <w:rPr>
          <w:color w:val="000000"/>
          <w:sz w:val="28"/>
          <w:szCs w:val="28"/>
        </w:rPr>
        <w:t>ой</w:t>
      </w:r>
      <w:r w:rsidR="004B63C4">
        <w:rPr>
          <w:color w:val="000000"/>
          <w:sz w:val="28"/>
          <w:szCs w:val="28"/>
        </w:rPr>
        <w:t xml:space="preserve"> включенност</w:t>
      </w:r>
      <w:r w:rsidR="00CB70B3">
        <w:rPr>
          <w:color w:val="000000"/>
          <w:sz w:val="28"/>
          <w:szCs w:val="28"/>
        </w:rPr>
        <w:t>и</w:t>
      </w:r>
      <w:r w:rsidR="004B63C4">
        <w:rPr>
          <w:color w:val="000000"/>
          <w:sz w:val="28"/>
          <w:szCs w:val="28"/>
        </w:rPr>
        <w:t xml:space="preserve"> в познавательный процесс.</w:t>
      </w:r>
    </w:p>
    <w:p w:rsidR="00C367F6" w:rsidRDefault="00C367F6" w:rsidP="00C367F6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Основная часть занятия: выполнение тематических заданий. Комплексный подход: развитие </w:t>
      </w:r>
      <w:proofErr w:type="spellStart"/>
      <w:r>
        <w:rPr>
          <w:color w:val="000000"/>
          <w:sz w:val="28"/>
          <w:szCs w:val="28"/>
        </w:rPr>
        <w:t>сенсорики</w:t>
      </w:r>
      <w:proofErr w:type="spellEnd"/>
      <w:r>
        <w:rPr>
          <w:color w:val="000000"/>
          <w:sz w:val="28"/>
          <w:szCs w:val="28"/>
        </w:rPr>
        <w:t>, познавательной активности, психических процессов, усвоения правил и норм работы в группе. А так же речевое развитие (</w:t>
      </w:r>
      <w:r w:rsidR="004B63C4">
        <w:rPr>
          <w:color w:val="000000"/>
          <w:sz w:val="28"/>
          <w:szCs w:val="28"/>
        </w:rPr>
        <w:t xml:space="preserve">расширение </w:t>
      </w:r>
      <w:r>
        <w:rPr>
          <w:color w:val="000000"/>
          <w:sz w:val="28"/>
          <w:szCs w:val="28"/>
        </w:rPr>
        <w:t>пассивн</w:t>
      </w:r>
      <w:r w:rsidR="004B63C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и активн</w:t>
      </w:r>
      <w:r w:rsidR="004B63C4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словар</w:t>
      </w:r>
      <w:r w:rsidR="004B63C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)</w:t>
      </w:r>
    </w:p>
    <w:p w:rsidR="00C367F6" w:rsidRDefault="00C367F6" w:rsidP="00C367F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развитие. Выполнение графических или творческих заданий с использованием различных </w:t>
      </w:r>
      <w:r w:rsidR="00CB70B3">
        <w:rPr>
          <w:rFonts w:ascii="Times New Roman" w:hAnsi="Times New Roman" w:cs="Times New Roman"/>
          <w:sz w:val="28"/>
          <w:szCs w:val="28"/>
        </w:rPr>
        <w:t xml:space="preserve">художественных </w:t>
      </w:r>
      <w:r>
        <w:rPr>
          <w:rFonts w:ascii="Times New Roman" w:hAnsi="Times New Roman" w:cs="Times New Roman"/>
          <w:sz w:val="28"/>
          <w:szCs w:val="28"/>
        </w:rPr>
        <w:t>материалов.</w:t>
      </w:r>
    </w:p>
    <w:p w:rsidR="00C367F6" w:rsidRPr="00C367F6" w:rsidRDefault="00C367F6" w:rsidP="00C367F6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367F6">
        <w:rPr>
          <w:rFonts w:ascii="Times New Roman" w:hAnsi="Times New Roman" w:cs="Times New Roman"/>
          <w:sz w:val="28"/>
          <w:szCs w:val="28"/>
        </w:rPr>
        <w:t>Развитие общей моторики (ритмика)</w:t>
      </w:r>
    </w:p>
    <w:p w:rsidR="00C367F6" w:rsidRPr="00C367F6" w:rsidRDefault="00C367F6" w:rsidP="00C367F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367F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C367F6">
        <w:rPr>
          <w:rFonts w:ascii="Times New Roman" w:hAnsi="Times New Roman" w:cs="Times New Roman"/>
          <w:sz w:val="28"/>
          <w:szCs w:val="28"/>
        </w:rPr>
        <w:t>, стишки и песни с движениями (в том числе на основе программы музыкально-ритмического воспитания детей 2-3 лет Железновой)</w:t>
      </w:r>
    </w:p>
    <w:p w:rsidR="00C367F6" w:rsidRDefault="00C367F6" w:rsidP="005725D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053B5" w:rsidRPr="008D4330" w:rsidRDefault="008053B5" w:rsidP="005725D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D4330">
        <w:rPr>
          <w:color w:val="000000"/>
          <w:sz w:val="28"/>
          <w:szCs w:val="28"/>
        </w:rPr>
        <w:t>Результатами освоения программы 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8053B5" w:rsidRPr="008D4330" w:rsidRDefault="008053B5" w:rsidP="005725D5">
      <w:pPr>
        <w:pStyle w:val="a5"/>
        <w:shd w:val="clear" w:color="auto" w:fill="FFFFFF"/>
        <w:spacing w:before="375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r w:rsidRPr="008D4330">
        <w:rPr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CB70B3" w:rsidRDefault="00CB70B3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70B3" w:rsidRDefault="00CB70B3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E4F" w:rsidRDefault="00D24E4F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E4F" w:rsidRDefault="00D24E4F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27A" w:rsidRPr="0028527A" w:rsidRDefault="0028527A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ориентиры:</w:t>
      </w:r>
    </w:p>
    <w:p w:rsidR="008053B5" w:rsidRPr="008D4330" w:rsidRDefault="008053B5" w:rsidP="008D433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053B5" w:rsidRPr="008D4330" w:rsidRDefault="005725D5" w:rsidP="008D433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053B5"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053B5" w:rsidRPr="008D4330" w:rsidRDefault="005725D5" w:rsidP="008D433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053B5"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знает обобщающие слова</w:t>
      </w:r>
      <w:r w:rsidR="008053B5"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53B5" w:rsidRPr="008D4330" w:rsidRDefault="005725D5" w:rsidP="008D433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53B5"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тремится к общению </w:t>
      </w:r>
      <w:proofErr w:type="gramStart"/>
      <w:r w:rsidR="008053B5"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="008053B5"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053B5" w:rsidRPr="008D4330" w:rsidRDefault="005725D5" w:rsidP="008D433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53B5"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роявляет интерес к сверстникам; наблюдает за их действиями и подражает им;</w:t>
      </w:r>
    </w:p>
    <w:p w:rsidR="008053B5" w:rsidRPr="008D4330" w:rsidRDefault="005725D5" w:rsidP="008D433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053B5"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роявляет интерес к стихам, песням и сказкам, рассматриванию картинки,</w:t>
      </w:r>
    </w:p>
    <w:p w:rsidR="008053B5" w:rsidRPr="008D4330" w:rsidRDefault="005725D5" w:rsidP="008D433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53B5"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тремится двигаться под музыку; эмоционально откликается на различные произведения культуры и искусства; у ребенка развита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8053B5"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координация</w:t>
      </w:r>
      <w:r w:rsidR="008053B5"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стремится осваивать различные виды движения, умение передавать выразительные музыкальные образы; воспринимать и передавать в пении, движении основные средства выразительности музыкальных произведений.</w:t>
      </w:r>
    </w:p>
    <w:p w:rsidR="0028527A" w:rsidRPr="008D4330" w:rsidRDefault="0028527A" w:rsidP="008D433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28527A" w:rsidRPr="008D4330" w:rsidRDefault="0028527A" w:rsidP="008D4330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способен к волевым усилиям, может следовать социальным нормам поведения и правилам в различных видах деятельности, во взаимоотношениях </w:t>
      </w:r>
      <w:proofErr w:type="gramStart"/>
      <w:r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8D43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8053B5" w:rsidRPr="005725D5" w:rsidRDefault="0028527A" w:rsidP="005725D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Обладает начальными знаниями о себе, обладает элементарными представле</w:t>
      </w:r>
      <w:r w:rsidR="005725D5"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ниями из области живой природы и окружающего мира</w:t>
      </w:r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725D5"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сенсорные эталоны, имеет элементарные математические представления</w:t>
      </w:r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Start"/>
      <w:r w:rsidRPr="00572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spellEnd"/>
      <w:proofErr w:type="gramEnd"/>
    </w:p>
    <w:p w:rsidR="00CB70B3" w:rsidRDefault="00CB70B3" w:rsidP="002852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4E4F" w:rsidRDefault="00D24E4F" w:rsidP="002852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8527A" w:rsidRDefault="0028527A" w:rsidP="0028527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КОМПЛЕКСНО-ТЕМАТИЧЕСКОЕ ПЛАНИРОВАНИЕ </w:t>
      </w:r>
      <w:r w:rsidR="00451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МЛАДШЕЙ ГРУППЕ</w:t>
      </w:r>
    </w:p>
    <w:p w:rsidR="008D4330" w:rsidRDefault="008D4330" w:rsidP="002852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bookmarkStart w:id="1" w:name="03abb4eac4588582f8f63a6f641b60efb2f1e54e"/>
      <w:bookmarkStart w:id="2" w:name="0"/>
      <w:bookmarkEnd w:id="1"/>
      <w:bookmarkEnd w:id="2"/>
    </w:p>
    <w:p w:rsidR="004D7567" w:rsidRDefault="008D4330" w:rsidP="008D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1 «</w:t>
      </w:r>
      <w:r w:rsidR="004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Природные явления»</w:t>
      </w:r>
    </w:p>
    <w:p w:rsidR="004D7567" w:rsidRPr="0028527A" w:rsidRDefault="008D4330" w:rsidP="004D7567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2 «</w:t>
      </w:r>
      <w:r w:rsidR="004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Дары природы. Запасы для </w:t>
      </w:r>
      <w:proofErr w:type="gramStart"/>
      <w:r w:rsidR="004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  <w:r w:rsidR="00D844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зиму</w:t>
      </w:r>
      <w:r w:rsidR="004D7567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330" w:rsidRPr="0028527A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3 «</w:t>
      </w:r>
      <w:proofErr w:type="gramStart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ли, в огороде</w:t>
      </w:r>
      <w:r w:rsidR="004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Овощи. Фрукты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330" w:rsidRDefault="008D4330" w:rsidP="008D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4 «</w:t>
      </w:r>
      <w:r w:rsidR="004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медведя </w:t>
      </w:r>
      <w:proofErr w:type="gramStart"/>
      <w:r w:rsidR="004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4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бору</w:t>
      </w:r>
      <w:r w:rsidR="007B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Ягоды, грибы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330" w:rsidRPr="0028527A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5 «</w:t>
      </w:r>
      <w:r w:rsidR="004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что ест. Съедобное - не съедобное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330" w:rsidRPr="0028527A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6 «</w:t>
      </w:r>
      <w:r w:rsidR="004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Осенний лес. Листопад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330" w:rsidRPr="0028527A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7 «</w:t>
      </w:r>
      <w:r w:rsidR="004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 животные и их детёныши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330" w:rsidRPr="0028527A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Неделя 8 </w:t>
      </w:r>
      <w:r w:rsidR="004D7567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Деревенский дворик</w:t>
      </w:r>
      <w:proofErr w:type="gramStart"/>
      <w:r w:rsidR="004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4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Домашние животные и их детеныши</w:t>
      </w:r>
      <w:r w:rsidR="004D7567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еделя 9 </w:t>
      </w:r>
      <w:r w:rsidR="004D75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животные готовятся к зиме. Кто где живет»</w:t>
      </w:r>
    </w:p>
    <w:p w:rsidR="008D4330" w:rsidRPr="0028527A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10 «</w:t>
      </w:r>
      <w:proofErr w:type="spellStart"/>
      <w:r w:rsidR="0024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Зайкина</w:t>
      </w:r>
      <w:proofErr w:type="spellEnd"/>
      <w:r w:rsidR="0024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школа. Величины. Фигуры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330" w:rsidRPr="0028527A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11 «</w:t>
      </w:r>
      <w:r w:rsidR="0024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Разноцветная игра. Цвета. </w:t>
      </w:r>
      <w:proofErr w:type="spellStart"/>
      <w:r w:rsidR="0024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Цветовосприятие</w:t>
      </w:r>
      <w:proofErr w:type="spellEnd"/>
      <w:r w:rsidR="0024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330" w:rsidRPr="0028527A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12«</w:t>
      </w:r>
      <w:r w:rsidR="0024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</w:t>
      </w:r>
      <w:r w:rsidR="0038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дикие и домашние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407FF" w:rsidRDefault="008D4330" w:rsidP="008D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13</w:t>
      </w:r>
      <w:r w:rsidR="0024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«Одежда</w:t>
      </w:r>
      <w:r w:rsidR="0038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обувь</w:t>
      </w:r>
      <w:r w:rsidR="0024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407FF" w:rsidRPr="0028527A" w:rsidRDefault="008D4330" w:rsidP="002407F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14</w:t>
      </w:r>
      <w:r w:rsidR="0024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7FF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4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зиме. Зимние забавы</w:t>
      </w:r>
      <w:r w:rsidR="002407FF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407FF" w:rsidRDefault="008D4330" w:rsidP="008D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15</w:t>
      </w:r>
      <w:r w:rsidR="00240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гостях у Снеговика.</w:t>
      </w:r>
      <w:r w:rsidR="0038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Времена года»</w:t>
      </w:r>
    </w:p>
    <w:p w:rsidR="00384384" w:rsidRDefault="00384384" w:rsidP="003843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16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Строительные инструменты. Конструирование. Часть и целое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84384" w:rsidRPr="0028527A" w:rsidRDefault="00384384" w:rsidP="00384384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17 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инструменты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330" w:rsidRPr="0028527A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18</w:t>
      </w:r>
      <w:r w:rsidR="0038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8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Новый год</w:t>
      </w:r>
      <w:r w:rsidR="0045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Праздничные хлопоты</w:t>
      </w:r>
      <w:proofErr w:type="gramStart"/>
      <w:r w:rsidR="0045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8D4330" w:rsidRPr="0028527A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19</w:t>
      </w:r>
      <w:r w:rsidR="0038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8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330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20«</w:t>
      </w:r>
      <w:r w:rsidR="0038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</w:t>
      </w:r>
      <w:r w:rsidR="0014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Наземный, водный, воздушный, железнодорожный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330" w:rsidRPr="0028527A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21«</w:t>
      </w:r>
      <w:r w:rsidR="0038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Профессии. </w:t>
      </w:r>
      <w:r w:rsidR="0014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транспорт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330" w:rsidRPr="0028527A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еделя 22</w:t>
      </w:r>
      <w:r w:rsidR="0014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«Техника»</w:t>
      </w:r>
    </w:p>
    <w:p w:rsidR="008D4330" w:rsidRPr="0028527A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23«</w:t>
      </w:r>
      <w:r w:rsidR="0038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Зоопарк. Животные жарких стран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E75BE" w:rsidRDefault="008D4330" w:rsidP="008D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24</w:t>
      </w:r>
      <w:r w:rsidR="000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B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гостях у сказки. </w:t>
      </w:r>
      <w:r w:rsidR="000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ряба</w:t>
      </w:r>
      <w:r w:rsidR="002F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Кошкин дом</w:t>
      </w:r>
      <w:r w:rsidR="000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E75BE" w:rsidRDefault="008D4330" w:rsidP="008D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25</w:t>
      </w:r>
      <w:r w:rsidR="000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45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гостях у сказки. Колобок. </w:t>
      </w:r>
      <w:r w:rsidR="002F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Незнайки</w:t>
      </w:r>
      <w:proofErr w:type="gramStart"/>
      <w:r w:rsidR="002F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0E75BE" w:rsidRDefault="008D4330" w:rsidP="008D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26</w:t>
      </w:r>
      <w:r w:rsidR="000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«23 февраля»</w:t>
      </w:r>
    </w:p>
    <w:p w:rsidR="008D4330" w:rsidRDefault="008D4330" w:rsidP="008D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27«</w:t>
      </w:r>
      <w:r w:rsidR="0038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Обитатели моря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E75BE" w:rsidRPr="0028527A" w:rsidRDefault="000E75BE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28 «Мамин день»</w:t>
      </w:r>
    </w:p>
    <w:p w:rsidR="000E75BE" w:rsidRDefault="008D4330" w:rsidP="008D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29</w:t>
      </w:r>
      <w:r w:rsidR="000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«Весна</w:t>
      </w:r>
      <w:r w:rsidR="0045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Приметы весны. Бумажный кораблик</w:t>
      </w:r>
      <w:proofErr w:type="gramStart"/>
      <w:r w:rsidR="0045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</w:p>
    <w:p w:rsidR="000E75BE" w:rsidRPr="0028527A" w:rsidRDefault="008D4330" w:rsidP="000E75B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30</w:t>
      </w:r>
      <w:r w:rsidR="000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5BE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Цветы, деревья, растения</w:t>
      </w:r>
      <w:r w:rsidR="000E75BE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E75BE" w:rsidRPr="0028527A" w:rsidRDefault="008D4330" w:rsidP="000E75BE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31</w:t>
      </w:r>
      <w:r w:rsidR="000E75BE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E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</w:t>
      </w:r>
      <w:r w:rsidR="000E75BE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42FBF" w:rsidRDefault="008D4330" w:rsidP="008D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32</w:t>
      </w:r>
      <w:r w:rsidR="0014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«Перелетные птицы. Птицы наших лесов»</w:t>
      </w:r>
    </w:p>
    <w:p w:rsidR="00142FBF" w:rsidRPr="0028527A" w:rsidRDefault="008D4330" w:rsidP="00142FB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33</w:t>
      </w:r>
      <w:r w:rsidR="007B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FBF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медведя. Мебель. Величин</w:t>
      </w:r>
      <w:r w:rsidR="0045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14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Фигуры</w:t>
      </w:r>
      <w:r w:rsidR="00142FBF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B32B7" w:rsidRDefault="008D4330" w:rsidP="008D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34</w:t>
      </w:r>
      <w:r w:rsidR="007B32B7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B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Познаем свой организм</w:t>
      </w:r>
      <w:r w:rsidR="007B32B7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330" w:rsidRPr="0028527A" w:rsidRDefault="008D4330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35«</w:t>
      </w:r>
      <w:r w:rsidR="007B32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</w:t>
      </w: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D4330" w:rsidRDefault="008D4330" w:rsidP="008D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36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142FBF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42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</w:t>
      </w:r>
      <w:r w:rsidR="00142FBF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F03A6" w:rsidRDefault="007B32B7" w:rsidP="002F0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Неделя 37 </w:t>
      </w:r>
      <w:r w:rsidR="002F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«Весёлый счет. ФЭМП»</w:t>
      </w:r>
    </w:p>
    <w:p w:rsidR="00142FBF" w:rsidRDefault="00142FBF" w:rsidP="008D43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Неделя 38 </w:t>
      </w:r>
      <w:r w:rsidR="002F03A6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«Путешествие по </w:t>
      </w:r>
      <w:r w:rsidR="002F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весеннему </w:t>
      </w:r>
      <w:r w:rsidR="002F03A6" w:rsidRPr="00285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лесу и лугу</w:t>
      </w:r>
      <w:r w:rsidR="002F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F03A6" w:rsidRDefault="00142FBF" w:rsidP="002F03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Неделя 39 </w:t>
      </w:r>
      <w:r w:rsidR="002F03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«Солнечный зайчик. Погода. Природные явления»</w:t>
      </w:r>
    </w:p>
    <w:p w:rsidR="00142FBF" w:rsidRPr="0028527A" w:rsidRDefault="00142FBF" w:rsidP="00142FB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Неделя 40 «Скоро лето»</w:t>
      </w:r>
    </w:p>
    <w:p w:rsidR="00142FBF" w:rsidRPr="008D4330" w:rsidRDefault="00142FBF" w:rsidP="008D433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28527A" w:rsidRPr="0028527A" w:rsidRDefault="00CB70B3" w:rsidP="00285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bookmarkStart w:id="3" w:name="a7d8b6e7e1feb9502fcb77ac8bc58b9d0095c180"/>
      <w:bookmarkStart w:id="4" w:name="2"/>
      <w:bookmarkEnd w:id="3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</w:t>
      </w:r>
      <w:r w:rsidR="0028527A" w:rsidRPr="00285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ИТЕРАТУРА:</w:t>
      </w:r>
    </w:p>
    <w:p w:rsidR="008053B5" w:rsidRPr="008053B5" w:rsidRDefault="008053B5" w:rsidP="0045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Белкина Л. В. Адаптация детей раннего возраста к условиям ДОУ. Воронеж, 2004.</w:t>
      </w:r>
    </w:p>
    <w:p w:rsidR="008053B5" w:rsidRPr="008053B5" w:rsidRDefault="008053B5" w:rsidP="0045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Бондаренко Т. М. Комплексные занятия в первой младшей группе детского сада. Воронеж, 2003.</w:t>
      </w:r>
    </w:p>
    <w:p w:rsidR="008053B5" w:rsidRPr="008053B5" w:rsidRDefault="008053B5" w:rsidP="0045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Воронина С. В., Кухаренко Р. Ю. «Кенгуру» Тренинг раннего развития в паре мама – ребенок. </w:t>
      </w:r>
      <w:proofErr w:type="spellStart"/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</w:t>
      </w:r>
      <w:proofErr w:type="spellEnd"/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2008.</w:t>
      </w:r>
    </w:p>
    <w:p w:rsidR="008053B5" w:rsidRPr="008053B5" w:rsidRDefault="008053B5" w:rsidP="0045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Галанова Т. В. Развивающие игры с малышами до трех лет. Ярославль, 1996.</w:t>
      </w:r>
    </w:p>
    <w:p w:rsidR="008053B5" w:rsidRPr="008053B5" w:rsidRDefault="008053B5" w:rsidP="0045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Клюева Н. В. Касаткина Ю. В. Учим детей общению. Ярославль, 1996.</w:t>
      </w:r>
    </w:p>
    <w:p w:rsidR="008053B5" w:rsidRPr="008053B5" w:rsidRDefault="008053B5" w:rsidP="0045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 </w:t>
      </w:r>
      <w:proofErr w:type="spellStart"/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Кряжева</w:t>
      </w:r>
      <w:proofErr w:type="spellEnd"/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Л. Развитие эмоционального мира детей. Ярославль, 1996.</w:t>
      </w:r>
    </w:p>
    <w:p w:rsidR="008053B5" w:rsidRPr="008053B5" w:rsidRDefault="008053B5" w:rsidP="0045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Монина Г. Б., Лютова Е. К. Проблемы маленького ребенка. СПб</w:t>
      </w:r>
      <w:proofErr w:type="gramStart"/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2005.</w:t>
      </w:r>
    </w:p>
    <w:p w:rsidR="008053B5" w:rsidRPr="008053B5" w:rsidRDefault="008053B5" w:rsidP="0045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 </w:t>
      </w:r>
      <w:proofErr w:type="spellStart"/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Роньжина</w:t>
      </w:r>
      <w:proofErr w:type="spellEnd"/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С. Занятия психолога с детьми 2-4 лет в период адаптации к дошкольному учреждению. М., 2003.</w:t>
      </w:r>
    </w:p>
    <w:p w:rsidR="008053B5" w:rsidRPr="008053B5" w:rsidRDefault="008053B5" w:rsidP="00451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 </w:t>
      </w:r>
      <w:proofErr w:type="spellStart"/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Шарохина</w:t>
      </w:r>
      <w:proofErr w:type="spellEnd"/>
      <w:r w:rsidRPr="00805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Л. Коррекционно - развивающие занятия в младшей группе. М., 2001.</w:t>
      </w:r>
    </w:p>
    <w:p w:rsidR="00513622" w:rsidRDefault="00513622"/>
    <w:sectPr w:rsidR="0051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35A"/>
    <w:multiLevelType w:val="hybridMultilevel"/>
    <w:tmpl w:val="2192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555BF"/>
    <w:multiLevelType w:val="multilevel"/>
    <w:tmpl w:val="8722B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E0DF9"/>
    <w:multiLevelType w:val="hybridMultilevel"/>
    <w:tmpl w:val="87E4B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32209"/>
    <w:multiLevelType w:val="multilevel"/>
    <w:tmpl w:val="CEA6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F0028E"/>
    <w:multiLevelType w:val="hybridMultilevel"/>
    <w:tmpl w:val="72B85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C5BA3"/>
    <w:multiLevelType w:val="hybridMultilevel"/>
    <w:tmpl w:val="9084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F7161"/>
    <w:multiLevelType w:val="multilevel"/>
    <w:tmpl w:val="BDE6D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7A"/>
    <w:rsid w:val="000E75BE"/>
    <w:rsid w:val="00142FBF"/>
    <w:rsid w:val="001B412A"/>
    <w:rsid w:val="001D00E4"/>
    <w:rsid w:val="002407FF"/>
    <w:rsid w:val="00242113"/>
    <w:rsid w:val="0028527A"/>
    <w:rsid w:val="002975B9"/>
    <w:rsid w:val="002F03A6"/>
    <w:rsid w:val="00384384"/>
    <w:rsid w:val="003F76D9"/>
    <w:rsid w:val="00407F07"/>
    <w:rsid w:val="0045199E"/>
    <w:rsid w:val="004B63C4"/>
    <w:rsid w:val="004D7567"/>
    <w:rsid w:val="00513622"/>
    <w:rsid w:val="005725D5"/>
    <w:rsid w:val="006B3EA8"/>
    <w:rsid w:val="007B32B7"/>
    <w:rsid w:val="008053B5"/>
    <w:rsid w:val="008D4330"/>
    <w:rsid w:val="00BC7FF4"/>
    <w:rsid w:val="00C367F6"/>
    <w:rsid w:val="00CB70B3"/>
    <w:rsid w:val="00D24E4F"/>
    <w:rsid w:val="00D844F1"/>
    <w:rsid w:val="00EA21EE"/>
    <w:rsid w:val="00EB4F7C"/>
    <w:rsid w:val="00EF37A5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85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2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527A"/>
  </w:style>
  <w:style w:type="paragraph" w:customStyle="1" w:styleId="c11">
    <w:name w:val="c11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527A"/>
  </w:style>
  <w:style w:type="paragraph" w:customStyle="1" w:styleId="c16">
    <w:name w:val="c1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2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27A"/>
    <w:rPr>
      <w:color w:val="800080"/>
      <w:u w:val="single"/>
    </w:rPr>
  </w:style>
  <w:style w:type="paragraph" w:customStyle="1" w:styleId="c3">
    <w:name w:val="c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527A"/>
  </w:style>
  <w:style w:type="paragraph" w:customStyle="1" w:styleId="c14">
    <w:name w:val="c1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527A"/>
  </w:style>
  <w:style w:type="character" w:customStyle="1" w:styleId="c36">
    <w:name w:val="c36"/>
    <w:basedOn w:val="a0"/>
    <w:rsid w:val="0028527A"/>
  </w:style>
  <w:style w:type="character" w:customStyle="1" w:styleId="c2">
    <w:name w:val="c2"/>
    <w:basedOn w:val="a0"/>
    <w:rsid w:val="0028527A"/>
  </w:style>
  <w:style w:type="paragraph" w:customStyle="1" w:styleId="c45">
    <w:name w:val="c4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8527A"/>
  </w:style>
  <w:style w:type="paragraph" w:customStyle="1" w:styleId="c70">
    <w:name w:val="c7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75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29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D43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3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5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852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852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8527A"/>
  </w:style>
  <w:style w:type="paragraph" w:customStyle="1" w:styleId="c11">
    <w:name w:val="c11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8527A"/>
  </w:style>
  <w:style w:type="paragraph" w:customStyle="1" w:styleId="c16">
    <w:name w:val="c1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852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27A"/>
    <w:rPr>
      <w:color w:val="800080"/>
      <w:u w:val="single"/>
    </w:rPr>
  </w:style>
  <w:style w:type="paragraph" w:customStyle="1" w:styleId="c3">
    <w:name w:val="c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8527A"/>
  </w:style>
  <w:style w:type="paragraph" w:customStyle="1" w:styleId="c14">
    <w:name w:val="c1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8527A"/>
  </w:style>
  <w:style w:type="character" w:customStyle="1" w:styleId="c36">
    <w:name w:val="c36"/>
    <w:basedOn w:val="a0"/>
    <w:rsid w:val="0028527A"/>
  </w:style>
  <w:style w:type="character" w:customStyle="1" w:styleId="c2">
    <w:name w:val="c2"/>
    <w:basedOn w:val="a0"/>
    <w:rsid w:val="0028527A"/>
  </w:style>
  <w:style w:type="paragraph" w:customStyle="1" w:styleId="c45">
    <w:name w:val="c4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8527A"/>
  </w:style>
  <w:style w:type="paragraph" w:customStyle="1" w:styleId="c70">
    <w:name w:val="c7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85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75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29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8D4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0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7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7</Pages>
  <Words>1864</Words>
  <Characters>10626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12</cp:revision>
  <dcterms:created xsi:type="dcterms:W3CDTF">2018-11-08T10:25:00Z</dcterms:created>
  <dcterms:modified xsi:type="dcterms:W3CDTF">2018-11-16T14:09:00Z</dcterms:modified>
</cp:coreProperties>
</file>